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9E9" w:rsidRDefault="005319E9" w:rsidP="00891D81">
      <w:pPr>
        <w:rPr>
          <w:rFonts w:asciiTheme="minorHAnsi" w:hAnsiTheme="minorHAnsi" w:cstheme="minorBidi"/>
          <w:color w:val="1F497D" w:themeColor="dark2"/>
        </w:rPr>
      </w:pPr>
    </w:p>
    <w:p w:rsidR="005319E9" w:rsidRPr="005319E9" w:rsidRDefault="005319E9" w:rsidP="005319E9">
      <w:pPr>
        <w:pBdr>
          <w:bottom w:val="single" w:sz="8" w:space="4" w:color="5B9BD5"/>
        </w:pBdr>
        <w:spacing w:after="300"/>
        <w:contextualSpacing/>
        <w:jc w:val="center"/>
        <w:rPr>
          <w:rFonts w:ascii="Calibri Light" w:eastAsia="Times New Roman" w:hAnsi="Calibri Light"/>
          <w:color w:val="323E4F"/>
          <w:spacing w:val="5"/>
          <w:kern w:val="28"/>
          <w:sz w:val="52"/>
          <w:szCs w:val="52"/>
          <w:lang w:val="en-GB"/>
        </w:rPr>
      </w:pPr>
      <w:r w:rsidRPr="005319E9">
        <w:rPr>
          <w:rFonts w:ascii="Calibri Light" w:eastAsia="Times New Roman" w:hAnsi="Calibri Light"/>
          <w:color w:val="323E4F"/>
          <w:spacing w:val="5"/>
          <w:kern w:val="28"/>
          <w:sz w:val="52"/>
          <w:szCs w:val="52"/>
          <w:lang w:val="en-GB"/>
        </w:rPr>
        <w:t>Alison Goldie - Courses and Classes</w:t>
      </w:r>
    </w:p>
    <w:p w:rsidR="005319E9" w:rsidRDefault="005319E9" w:rsidP="00891D81">
      <w:pPr>
        <w:rPr>
          <w:rFonts w:asciiTheme="minorHAnsi" w:hAnsiTheme="minorHAnsi" w:cstheme="minorBidi"/>
          <w:color w:val="1F497D" w:themeColor="dark2"/>
        </w:rPr>
      </w:pPr>
    </w:p>
    <w:p w:rsidR="005319E9" w:rsidRPr="005319E9" w:rsidRDefault="00294C93" w:rsidP="00891D81">
      <w:pPr>
        <w:rPr>
          <w:rFonts w:asciiTheme="minorHAnsi" w:hAnsiTheme="minorHAnsi" w:cstheme="minorBidi"/>
          <w:color w:val="1F497D" w:themeColor="dark2"/>
          <w:sz w:val="28"/>
          <w:szCs w:val="28"/>
        </w:rPr>
      </w:pPr>
      <w:r>
        <w:rPr>
          <w:rFonts w:asciiTheme="minorHAnsi" w:hAnsiTheme="minorHAnsi" w:cstheme="minorBidi"/>
          <w:color w:val="1F497D" w:themeColor="dark2"/>
          <w:sz w:val="28"/>
          <w:szCs w:val="28"/>
        </w:rPr>
        <w:t xml:space="preserve">DRAMA </w:t>
      </w:r>
      <w:bookmarkStart w:id="0" w:name="_GoBack"/>
      <w:bookmarkEnd w:id="0"/>
    </w:p>
    <w:p w:rsidR="005319E9" w:rsidRDefault="005319E9" w:rsidP="00891D81">
      <w:pPr>
        <w:rPr>
          <w:rFonts w:asciiTheme="minorHAnsi" w:hAnsiTheme="minorHAnsi" w:cstheme="minorBidi"/>
          <w:color w:val="1F497D" w:themeColor="dark2"/>
        </w:rPr>
      </w:pPr>
    </w:p>
    <w:p w:rsidR="005319E9" w:rsidRPr="00294C93" w:rsidRDefault="00891D81" w:rsidP="00891D81">
      <w:pPr>
        <w:rPr>
          <w:rFonts w:asciiTheme="minorHAnsi" w:hAnsiTheme="minorHAnsi" w:cstheme="minorBidi"/>
          <w:color w:val="1F497D" w:themeColor="dark2"/>
          <w:sz w:val="24"/>
          <w:szCs w:val="24"/>
        </w:rPr>
      </w:pPr>
      <w:r w:rsidRPr="00294C93">
        <w:rPr>
          <w:rFonts w:asciiTheme="minorHAnsi" w:hAnsiTheme="minorHAnsi" w:cstheme="minorBidi"/>
          <w:color w:val="1F497D" w:themeColor="dark2"/>
          <w:sz w:val="24"/>
          <w:szCs w:val="24"/>
        </w:rPr>
        <w:t>INTRODUCTION TO ACTING</w:t>
      </w:r>
    </w:p>
    <w:p w:rsidR="00891D81" w:rsidRDefault="00891D81" w:rsidP="00891D81">
      <w:pPr>
        <w:rPr>
          <w:rFonts w:asciiTheme="minorHAnsi" w:hAnsiTheme="minorHAnsi" w:cstheme="minorBidi"/>
          <w:color w:val="1F497D" w:themeColor="dark2"/>
        </w:rPr>
      </w:pPr>
      <w:r>
        <w:rPr>
          <w:rFonts w:asciiTheme="minorHAnsi" w:hAnsiTheme="minorHAnsi" w:cstheme="minorBidi"/>
          <w:color w:val="1F497D" w:themeColor="dark2"/>
        </w:rPr>
        <w:t>The potential to act is in everyone, but how do you bring out your skill</w:t>
      </w:r>
      <w:r w:rsidR="005319E9">
        <w:rPr>
          <w:rFonts w:asciiTheme="minorHAnsi" w:hAnsiTheme="minorHAnsi" w:cstheme="minorBidi"/>
          <w:color w:val="1F497D" w:themeColor="dark2"/>
        </w:rPr>
        <w:t xml:space="preserve">s? Alison Goldie leads an instructive and fun workshop which will find the actor in you. The class </w:t>
      </w:r>
      <w:r>
        <w:rPr>
          <w:rFonts w:asciiTheme="minorHAnsi" w:hAnsiTheme="minorHAnsi" w:cstheme="minorBidi"/>
          <w:color w:val="1F497D" w:themeColor="dark2"/>
        </w:rPr>
        <w:t>encourage</w:t>
      </w:r>
      <w:r w:rsidR="005319E9">
        <w:rPr>
          <w:rFonts w:asciiTheme="minorHAnsi" w:hAnsiTheme="minorHAnsi" w:cstheme="minorBidi"/>
          <w:color w:val="1F497D" w:themeColor="dark2"/>
        </w:rPr>
        <w:t>s</w:t>
      </w:r>
      <w:r>
        <w:rPr>
          <w:rFonts w:asciiTheme="minorHAnsi" w:hAnsiTheme="minorHAnsi" w:cstheme="minorBidi"/>
          <w:color w:val="1F497D" w:themeColor="dark2"/>
        </w:rPr>
        <w:t xml:space="preserve"> your expressiveness, in voice and body, enabling you to tap into your emotions and physical capabilities so that you can make a piece of text come alive, and a character </w:t>
      </w:r>
      <w:proofErr w:type="gramStart"/>
      <w:r>
        <w:rPr>
          <w:rFonts w:asciiTheme="minorHAnsi" w:hAnsiTheme="minorHAnsi" w:cstheme="minorBidi"/>
          <w:color w:val="1F497D" w:themeColor="dark2"/>
        </w:rPr>
        <w:t>really breathe</w:t>
      </w:r>
      <w:proofErr w:type="gramEnd"/>
      <w:r>
        <w:rPr>
          <w:rFonts w:asciiTheme="minorHAnsi" w:hAnsiTheme="minorHAnsi" w:cstheme="minorBidi"/>
          <w:color w:val="1F497D" w:themeColor="dark2"/>
        </w:rPr>
        <w:t xml:space="preserve">. Let go of your daily self, and step into some alternative roles where you can explore other types of people, and in doing so, enjoy learning more about yourself. </w:t>
      </w:r>
    </w:p>
    <w:p w:rsidR="005319E9" w:rsidRDefault="005319E9" w:rsidP="00891D81">
      <w:pPr>
        <w:rPr>
          <w:rFonts w:asciiTheme="minorHAnsi" w:hAnsiTheme="minorHAnsi" w:cstheme="minorBidi"/>
          <w:color w:val="1F497D" w:themeColor="dark2"/>
        </w:rPr>
      </w:pPr>
    </w:p>
    <w:p w:rsidR="005319E9" w:rsidRPr="00294C93" w:rsidRDefault="005319E9" w:rsidP="00891D81">
      <w:pPr>
        <w:rPr>
          <w:rFonts w:asciiTheme="minorHAnsi" w:hAnsiTheme="minorHAnsi" w:cstheme="minorBidi"/>
          <w:color w:val="1F497D" w:themeColor="dark2"/>
          <w:sz w:val="24"/>
          <w:szCs w:val="24"/>
        </w:rPr>
      </w:pPr>
      <w:r w:rsidRPr="00294C93">
        <w:rPr>
          <w:rFonts w:asciiTheme="minorHAnsi" w:hAnsiTheme="minorHAnsi" w:cstheme="minorBidi"/>
          <w:color w:val="1F497D" w:themeColor="dark2"/>
          <w:sz w:val="24"/>
          <w:szCs w:val="24"/>
        </w:rPr>
        <w:t>PERSONAL STORYTELLING</w:t>
      </w:r>
    </w:p>
    <w:p w:rsidR="005319E9" w:rsidRDefault="005319E9" w:rsidP="005319E9">
      <w:pPr>
        <w:rPr>
          <w:rFonts w:asciiTheme="minorHAnsi" w:hAnsiTheme="minorHAnsi" w:cstheme="minorBidi"/>
          <w:color w:val="1F497D" w:themeColor="dark2"/>
          <w:lang w:val="en-GB"/>
        </w:rPr>
      </w:pPr>
      <w:r w:rsidRPr="005319E9">
        <w:rPr>
          <w:rFonts w:asciiTheme="minorHAnsi" w:hAnsiTheme="minorHAnsi" w:cstheme="minorBidi"/>
          <w:color w:val="1F497D" w:themeColor="dark2"/>
          <w:lang w:val="en-GB"/>
        </w:rPr>
        <w:t xml:space="preserve">A course which teaches students to understand and use the principles of storytelling so that they might employ them in devising theatre. </w:t>
      </w:r>
      <w:r>
        <w:rPr>
          <w:rFonts w:asciiTheme="minorHAnsi" w:hAnsiTheme="minorHAnsi" w:cstheme="minorBidi"/>
          <w:color w:val="1F497D" w:themeColor="dark2"/>
          <w:lang w:val="en-GB"/>
        </w:rPr>
        <w:t xml:space="preserve"> </w:t>
      </w:r>
    </w:p>
    <w:p w:rsidR="005319E9" w:rsidRDefault="005319E9" w:rsidP="005319E9">
      <w:pPr>
        <w:rPr>
          <w:rFonts w:asciiTheme="minorHAnsi" w:hAnsiTheme="minorHAnsi" w:cstheme="minorBidi"/>
          <w:color w:val="1F497D" w:themeColor="dark2"/>
          <w:lang w:val="en-GB"/>
        </w:rPr>
      </w:pPr>
    </w:p>
    <w:p w:rsidR="005319E9" w:rsidRDefault="005319E9" w:rsidP="005319E9">
      <w:pPr>
        <w:rPr>
          <w:rFonts w:asciiTheme="minorHAnsi" w:hAnsiTheme="minorHAnsi" w:cstheme="minorBidi"/>
          <w:color w:val="1F497D" w:themeColor="dark2"/>
          <w:lang w:val="en-GB"/>
        </w:rPr>
      </w:pPr>
      <w:r>
        <w:rPr>
          <w:rFonts w:asciiTheme="minorHAnsi" w:hAnsiTheme="minorHAnsi" w:cstheme="minorBidi"/>
          <w:color w:val="1F497D" w:themeColor="dark2"/>
          <w:lang w:val="en-GB"/>
        </w:rPr>
        <w:t xml:space="preserve">With </w:t>
      </w:r>
      <w:proofErr w:type="gramStart"/>
      <w:r>
        <w:rPr>
          <w:rFonts w:asciiTheme="minorHAnsi" w:hAnsiTheme="minorHAnsi" w:cstheme="minorBidi"/>
          <w:color w:val="1F497D" w:themeColor="dark2"/>
          <w:lang w:val="en-GB"/>
        </w:rPr>
        <w:t>participants</w:t>
      </w:r>
      <w:proofErr w:type="gramEnd"/>
      <w:r w:rsidRPr="005319E9">
        <w:rPr>
          <w:rFonts w:asciiTheme="minorHAnsi" w:hAnsiTheme="minorHAnsi" w:cstheme="minorBidi"/>
          <w:color w:val="1F497D" w:themeColor="dark2"/>
          <w:lang w:val="en-GB"/>
        </w:rPr>
        <w:t xml:space="preserve"> </w:t>
      </w:r>
      <w:r w:rsidR="00294C93">
        <w:rPr>
          <w:rFonts w:asciiTheme="minorHAnsi" w:hAnsiTheme="minorHAnsi" w:cstheme="minorBidi"/>
          <w:color w:val="1F497D" w:themeColor="dark2"/>
          <w:lang w:val="en-GB"/>
        </w:rPr>
        <w:t xml:space="preserve">I </w:t>
      </w:r>
      <w:r w:rsidRPr="005319E9">
        <w:rPr>
          <w:rFonts w:asciiTheme="minorHAnsi" w:hAnsiTheme="minorHAnsi" w:cstheme="minorBidi"/>
          <w:color w:val="1F497D" w:themeColor="dark2"/>
          <w:lang w:val="en-GB"/>
        </w:rPr>
        <w:t>will:</w:t>
      </w:r>
    </w:p>
    <w:p w:rsidR="00294C93" w:rsidRPr="005319E9" w:rsidRDefault="00294C93" w:rsidP="005319E9">
      <w:pPr>
        <w:rPr>
          <w:rFonts w:asciiTheme="minorHAnsi" w:hAnsiTheme="minorHAnsi" w:cstheme="minorBidi"/>
          <w:color w:val="1F497D" w:themeColor="dark2"/>
          <w:lang w:val="en-GB"/>
        </w:rPr>
      </w:pPr>
    </w:p>
    <w:p w:rsidR="005319E9" w:rsidRDefault="005319E9" w:rsidP="005319E9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color w:val="1F497D" w:themeColor="dark2"/>
          <w:lang w:val="en-GB"/>
        </w:rPr>
      </w:pPr>
      <w:r w:rsidRPr="005319E9">
        <w:rPr>
          <w:rFonts w:asciiTheme="minorHAnsi" w:hAnsiTheme="minorHAnsi" w:cstheme="minorBidi"/>
          <w:color w:val="1F497D" w:themeColor="dark2"/>
          <w:lang w:val="en-GB"/>
        </w:rPr>
        <w:t>analyse the elements of classic stories to gain fa</w:t>
      </w:r>
      <w:r w:rsidR="00EF3FD6">
        <w:rPr>
          <w:rFonts w:asciiTheme="minorHAnsi" w:hAnsiTheme="minorHAnsi" w:cstheme="minorBidi"/>
          <w:color w:val="1F497D" w:themeColor="dark2"/>
          <w:lang w:val="en-GB"/>
        </w:rPr>
        <w:t>miliarity with story formats</w:t>
      </w:r>
    </w:p>
    <w:p w:rsidR="005319E9" w:rsidRDefault="005319E9" w:rsidP="005319E9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color w:val="1F497D" w:themeColor="dark2"/>
          <w:lang w:val="en-GB"/>
        </w:rPr>
      </w:pPr>
      <w:r w:rsidRPr="005319E9">
        <w:rPr>
          <w:rFonts w:asciiTheme="minorHAnsi" w:hAnsiTheme="minorHAnsi" w:cstheme="minorBidi"/>
          <w:color w:val="1F497D" w:themeColor="dark2"/>
          <w:lang w:val="en-GB"/>
        </w:rPr>
        <w:t>discuss and understand broadly how stories work in different g</w:t>
      </w:r>
      <w:r w:rsidR="00EF3FD6">
        <w:rPr>
          <w:rFonts w:asciiTheme="minorHAnsi" w:hAnsiTheme="minorHAnsi" w:cstheme="minorBidi"/>
          <w:color w:val="1F497D" w:themeColor="dark2"/>
          <w:lang w:val="en-GB"/>
        </w:rPr>
        <w:t>enres and throughout history</w:t>
      </w:r>
      <w:r>
        <w:rPr>
          <w:rFonts w:asciiTheme="minorHAnsi" w:hAnsiTheme="minorHAnsi" w:cstheme="minorBidi"/>
          <w:color w:val="1F497D" w:themeColor="dark2"/>
          <w:lang w:val="en-GB"/>
        </w:rPr>
        <w:t xml:space="preserve"> </w:t>
      </w:r>
    </w:p>
    <w:p w:rsidR="005319E9" w:rsidRDefault="005319E9" w:rsidP="005319E9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color w:val="1F497D" w:themeColor="dark2"/>
          <w:lang w:val="en-GB"/>
        </w:rPr>
      </w:pPr>
      <w:r w:rsidRPr="005319E9">
        <w:rPr>
          <w:rFonts w:asciiTheme="minorHAnsi" w:hAnsiTheme="minorHAnsi" w:cstheme="minorBidi"/>
          <w:color w:val="1F497D" w:themeColor="dark2"/>
          <w:lang w:val="en-GB"/>
        </w:rPr>
        <w:t xml:space="preserve">devise work </w:t>
      </w:r>
      <w:r w:rsidR="00EF3FD6">
        <w:rPr>
          <w:rFonts w:asciiTheme="minorHAnsi" w:hAnsiTheme="minorHAnsi" w:cstheme="minorBidi"/>
          <w:color w:val="1F497D" w:themeColor="dark2"/>
          <w:lang w:val="en-GB"/>
        </w:rPr>
        <w:t>based on classic story-texts</w:t>
      </w:r>
      <w:r>
        <w:rPr>
          <w:rFonts w:asciiTheme="minorHAnsi" w:hAnsiTheme="minorHAnsi" w:cstheme="minorBidi"/>
          <w:color w:val="1F497D" w:themeColor="dark2"/>
          <w:lang w:val="en-GB"/>
        </w:rPr>
        <w:t xml:space="preserve"> </w:t>
      </w:r>
    </w:p>
    <w:p w:rsidR="005319E9" w:rsidRDefault="005319E9" w:rsidP="005319E9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color w:val="1F497D" w:themeColor="dark2"/>
          <w:lang w:val="en-GB"/>
        </w:rPr>
      </w:pPr>
      <w:r w:rsidRPr="005319E9">
        <w:rPr>
          <w:rFonts w:asciiTheme="minorHAnsi" w:hAnsiTheme="minorHAnsi" w:cstheme="minorBidi"/>
          <w:color w:val="1F497D" w:themeColor="dark2"/>
          <w:lang w:val="en-GB"/>
        </w:rPr>
        <w:t>become comfortable telling stories from their own lives which are then used as t</w:t>
      </w:r>
      <w:r w:rsidR="00EF3FD6">
        <w:rPr>
          <w:rFonts w:asciiTheme="minorHAnsi" w:hAnsiTheme="minorHAnsi" w:cstheme="minorBidi"/>
          <w:color w:val="1F497D" w:themeColor="dark2"/>
          <w:lang w:val="en-GB"/>
        </w:rPr>
        <w:t>he basis for devised theatre</w:t>
      </w:r>
      <w:r>
        <w:rPr>
          <w:rFonts w:asciiTheme="minorHAnsi" w:hAnsiTheme="minorHAnsi" w:cstheme="minorBidi"/>
          <w:color w:val="1F497D" w:themeColor="dark2"/>
          <w:lang w:val="en-GB"/>
        </w:rPr>
        <w:t xml:space="preserve"> </w:t>
      </w:r>
    </w:p>
    <w:p w:rsidR="005319E9" w:rsidRDefault="005319E9" w:rsidP="005319E9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color w:val="1F497D" w:themeColor="dark2"/>
          <w:lang w:val="en-GB"/>
        </w:rPr>
      </w:pPr>
      <w:r w:rsidRPr="005319E9">
        <w:rPr>
          <w:rFonts w:asciiTheme="minorHAnsi" w:hAnsiTheme="minorHAnsi" w:cstheme="minorBidi"/>
          <w:color w:val="1F497D" w:themeColor="dark2"/>
          <w:lang w:val="en-GB"/>
        </w:rPr>
        <w:t>present an ensemble theatre piece using some of their personal stories which also discovers ways of creating and performing a coherent and satisfying play using theatre cr</w:t>
      </w:r>
      <w:r w:rsidR="00EF3FD6">
        <w:rPr>
          <w:rFonts w:asciiTheme="minorHAnsi" w:hAnsiTheme="minorHAnsi" w:cstheme="minorBidi"/>
          <w:color w:val="1F497D" w:themeColor="dark2"/>
          <w:lang w:val="en-GB"/>
        </w:rPr>
        <w:t>aft and stylistic inventiveness</w:t>
      </w:r>
    </w:p>
    <w:p w:rsidR="00294C93" w:rsidRDefault="00294C93" w:rsidP="00294C93">
      <w:pPr>
        <w:rPr>
          <w:rFonts w:asciiTheme="minorHAnsi" w:hAnsiTheme="minorHAnsi" w:cstheme="minorBidi"/>
          <w:color w:val="1F497D" w:themeColor="dark2"/>
          <w:lang w:val="en-GB"/>
        </w:rPr>
      </w:pPr>
    </w:p>
    <w:p w:rsidR="00294C93" w:rsidRDefault="00294C93" w:rsidP="00294C93">
      <w:pPr>
        <w:rPr>
          <w:rFonts w:asciiTheme="minorHAnsi" w:hAnsiTheme="minorHAnsi" w:cstheme="minorBidi"/>
          <w:color w:val="1F497D" w:themeColor="dark2"/>
          <w:lang w:val="en-GB"/>
        </w:rPr>
      </w:pPr>
      <w:r>
        <w:rPr>
          <w:rFonts w:asciiTheme="minorHAnsi" w:hAnsiTheme="minorHAnsi" w:cstheme="minorBidi"/>
          <w:color w:val="1F497D" w:themeColor="dark2"/>
          <w:lang w:val="en-GB"/>
        </w:rPr>
        <w:t xml:space="preserve">The course is best taught over </w:t>
      </w:r>
      <w:proofErr w:type="gramStart"/>
      <w:r>
        <w:rPr>
          <w:rFonts w:asciiTheme="minorHAnsi" w:hAnsiTheme="minorHAnsi" w:cstheme="minorBidi"/>
          <w:color w:val="1F497D" w:themeColor="dark2"/>
          <w:lang w:val="en-GB"/>
        </w:rPr>
        <w:t>a number of</w:t>
      </w:r>
      <w:proofErr w:type="gramEnd"/>
      <w:r>
        <w:rPr>
          <w:rFonts w:asciiTheme="minorHAnsi" w:hAnsiTheme="minorHAnsi" w:cstheme="minorBidi"/>
          <w:color w:val="1F497D" w:themeColor="dark2"/>
          <w:lang w:val="en-GB"/>
        </w:rPr>
        <w:t xml:space="preserve"> sessions, representing a term’s worth of work.</w:t>
      </w:r>
    </w:p>
    <w:p w:rsidR="00294C93" w:rsidRDefault="00294C93" w:rsidP="00294C93">
      <w:pPr>
        <w:rPr>
          <w:rFonts w:asciiTheme="minorHAnsi" w:hAnsiTheme="minorHAnsi" w:cstheme="minorBidi"/>
          <w:color w:val="1F497D" w:themeColor="dark2"/>
          <w:lang w:val="en-GB"/>
        </w:rPr>
      </w:pPr>
    </w:p>
    <w:p w:rsidR="00294C93" w:rsidRPr="00294C93" w:rsidRDefault="00294C93" w:rsidP="00294C93">
      <w:pPr>
        <w:rPr>
          <w:rFonts w:asciiTheme="minorHAnsi" w:hAnsiTheme="minorHAnsi" w:cstheme="minorBidi"/>
          <w:color w:val="1F497D" w:themeColor="dark2"/>
          <w:sz w:val="24"/>
          <w:szCs w:val="24"/>
          <w:lang w:val="en-GB"/>
        </w:rPr>
      </w:pPr>
      <w:r w:rsidRPr="00294C93">
        <w:rPr>
          <w:rFonts w:asciiTheme="minorHAnsi" w:hAnsiTheme="minorHAnsi" w:cstheme="minorBidi"/>
          <w:color w:val="1F497D" w:themeColor="dark2"/>
          <w:sz w:val="24"/>
          <w:szCs w:val="24"/>
          <w:lang w:val="en-GB"/>
        </w:rPr>
        <w:t xml:space="preserve">DEVISING </w:t>
      </w:r>
    </w:p>
    <w:p w:rsidR="005319E9" w:rsidRDefault="00294C93" w:rsidP="005319E9">
      <w:pPr>
        <w:rPr>
          <w:rFonts w:asciiTheme="minorHAnsi" w:hAnsiTheme="minorHAnsi" w:cstheme="minorBidi"/>
          <w:color w:val="1F497D" w:themeColor="dark2"/>
          <w:lang w:val="en-GB"/>
        </w:rPr>
      </w:pPr>
      <w:r>
        <w:rPr>
          <w:rFonts w:asciiTheme="minorHAnsi" w:hAnsiTheme="minorHAnsi" w:cstheme="minorBidi"/>
          <w:color w:val="1F497D" w:themeColor="dark2"/>
          <w:lang w:val="en-GB"/>
        </w:rPr>
        <w:t xml:space="preserve">A thorough grounding in how to devise a play with the maximum enjoyment and the minimum distress. </w:t>
      </w:r>
    </w:p>
    <w:p w:rsidR="00294C93" w:rsidRDefault="00294C93" w:rsidP="005319E9">
      <w:pPr>
        <w:rPr>
          <w:rFonts w:asciiTheme="minorHAnsi" w:hAnsiTheme="minorHAnsi" w:cstheme="minorBidi"/>
          <w:color w:val="1F497D" w:themeColor="dark2"/>
          <w:lang w:val="en-GB"/>
        </w:rPr>
      </w:pPr>
      <w:r>
        <w:rPr>
          <w:rFonts w:asciiTheme="minorHAnsi" w:hAnsiTheme="minorHAnsi" w:cstheme="minorBidi"/>
          <w:color w:val="1F497D" w:themeColor="dark2"/>
          <w:lang w:val="en-GB"/>
        </w:rPr>
        <w:t xml:space="preserve">Alison has devised with others shows for herself and her own companies, as well as many </w:t>
      </w:r>
      <w:r w:rsidR="00EF3FD6">
        <w:rPr>
          <w:rFonts w:asciiTheme="minorHAnsi" w:hAnsiTheme="minorHAnsi" w:cstheme="minorBidi"/>
          <w:color w:val="1F497D" w:themeColor="dark2"/>
          <w:lang w:val="en-GB"/>
        </w:rPr>
        <w:t>professionals and amateur theatre companies</w:t>
      </w:r>
      <w:r>
        <w:rPr>
          <w:rFonts w:asciiTheme="minorHAnsi" w:hAnsiTheme="minorHAnsi" w:cstheme="minorBidi"/>
          <w:color w:val="1F497D" w:themeColor="dark2"/>
          <w:lang w:val="en-GB"/>
        </w:rPr>
        <w:t>. She covers:</w:t>
      </w:r>
    </w:p>
    <w:p w:rsidR="00294C93" w:rsidRDefault="00294C93" w:rsidP="005319E9">
      <w:pPr>
        <w:rPr>
          <w:rFonts w:asciiTheme="minorHAnsi" w:hAnsiTheme="minorHAnsi" w:cstheme="minorBidi"/>
          <w:color w:val="1F497D" w:themeColor="dark2"/>
          <w:lang w:val="en-GB"/>
        </w:rPr>
      </w:pPr>
    </w:p>
    <w:p w:rsidR="00294C93" w:rsidRDefault="00294C93" w:rsidP="00294C93">
      <w:pPr>
        <w:pStyle w:val="ListParagraph"/>
        <w:numPr>
          <w:ilvl w:val="0"/>
          <w:numId w:val="2"/>
        </w:numPr>
        <w:rPr>
          <w:rFonts w:asciiTheme="minorHAnsi" w:hAnsiTheme="minorHAnsi" w:cstheme="minorBidi"/>
          <w:color w:val="1F497D" w:themeColor="dark2"/>
          <w:lang w:val="en-GB"/>
        </w:rPr>
      </w:pPr>
      <w:r>
        <w:rPr>
          <w:rFonts w:asciiTheme="minorHAnsi" w:hAnsiTheme="minorHAnsi" w:cstheme="minorBidi"/>
          <w:color w:val="1F497D" w:themeColor="dark2"/>
          <w:lang w:val="en-GB"/>
        </w:rPr>
        <w:t>The creative environment</w:t>
      </w:r>
    </w:p>
    <w:p w:rsidR="00294C93" w:rsidRDefault="00294C93" w:rsidP="00294C93">
      <w:pPr>
        <w:pStyle w:val="ListParagraph"/>
        <w:numPr>
          <w:ilvl w:val="0"/>
          <w:numId w:val="2"/>
        </w:numPr>
        <w:rPr>
          <w:rFonts w:asciiTheme="minorHAnsi" w:hAnsiTheme="minorHAnsi" w:cstheme="minorBidi"/>
          <w:color w:val="1F497D" w:themeColor="dark2"/>
          <w:lang w:val="en-GB"/>
        </w:rPr>
      </w:pPr>
      <w:r>
        <w:rPr>
          <w:rFonts w:asciiTheme="minorHAnsi" w:hAnsiTheme="minorHAnsi" w:cstheme="minorBidi"/>
          <w:color w:val="1F497D" w:themeColor="dark2"/>
          <w:lang w:val="en-GB"/>
        </w:rPr>
        <w:t>How to be with colleagues</w:t>
      </w:r>
    </w:p>
    <w:p w:rsidR="00294C93" w:rsidRDefault="00294C93" w:rsidP="00294C93">
      <w:pPr>
        <w:pStyle w:val="ListParagraph"/>
        <w:numPr>
          <w:ilvl w:val="0"/>
          <w:numId w:val="2"/>
        </w:numPr>
        <w:rPr>
          <w:rFonts w:asciiTheme="minorHAnsi" w:hAnsiTheme="minorHAnsi" w:cstheme="minorBidi"/>
          <w:color w:val="1F497D" w:themeColor="dark2"/>
          <w:lang w:val="en-GB"/>
        </w:rPr>
      </w:pPr>
      <w:r>
        <w:rPr>
          <w:rFonts w:asciiTheme="minorHAnsi" w:hAnsiTheme="minorHAnsi" w:cstheme="minorBidi"/>
          <w:color w:val="1F497D" w:themeColor="dark2"/>
          <w:lang w:val="en-GB"/>
        </w:rPr>
        <w:t>How to start</w:t>
      </w:r>
    </w:p>
    <w:p w:rsidR="00294C93" w:rsidRDefault="00294C93" w:rsidP="00294C93">
      <w:pPr>
        <w:pStyle w:val="ListParagraph"/>
        <w:numPr>
          <w:ilvl w:val="0"/>
          <w:numId w:val="2"/>
        </w:numPr>
        <w:rPr>
          <w:rFonts w:asciiTheme="minorHAnsi" w:hAnsiTheme="minorHAnsi" w:cstheme="minorBidi"/>
          <w:color w:val="1F497D" w:themeColor="dark2"/>
          <w:lang w:val="en-GB"/>
        </w:rPr>
      </w:pPr>
      <w:r>
        <w:rPr>
          <w:rFonts w:asciiTheme="minorHAnsi" w:hAnsiTheme="minorHAnsi" w:cstheme="minorBidi"/>
          <w:color w:val="1F497D" w:themeColor="dark2"/>
          <w:lang w:val="en-GB"/>
        </w:rPr>
        <w:t>Keeping a record</w:t>
      </w:r>
    </w:p>
    <w:p w:rsidR="00294C93" w:rsidRDefault="00294C93" w:rsidP="00294C93">
      <w:pPr>
        <w:pStyle w:val="ListParagraph"/>
        <w:numPr>
          <w:ilvl w:val="0"/>
          <w:numId w:val="2"/>
        </w:numPr>
        <w:rPr>
          <w:rFonts w:asciiTheme="minorHAnsi" w:hAnsiTheme="minorHAnsi" w:cstheme="minorBidi"/>
          <w:color w:val="1F497D" w:themeColor="dark2"/>
          <w:lang w:val="en-GB"/>
        </w:rPr>
      </w:pPr>
      <w:r>
        <w:rPr>
          <w:rFonts w:asciiTheme="minorHAnsi" w:hAnsiTheme="minorHAnsi" w:cstheme="minorBidi"/>
          <w:color w:val="1F497D" w:themeColor="dark2"/>
          <w:lang w:val="en-GB"/>
        </w:rPr>
        <w:t>Generating themes</w:t>
      </w:r>
    </w:p>
    <w:p w:rsidR="00294C93" w:rsidRDefault="00294C93" w:rsidP="00294C93">
      <w:pPr>
        <w:pStyle w:val="ListParagraph"/>
        <w:numPr>
          <w:ilvl w:val="0"/>
          <w:numId w:val="2"/>
        </w:numPr>
        <w:rPr>
          <w:rFonts w:asciiTheme="minorHAnsi" w:hAnsiTheme="minorHAnsi" w:cstheme="minorBidi"/>
          <w:color w:val="1F497D" w:themeColor="dark2"/>
          <w:lang w:val="en-GB"/>
        </w:rPr>
      </w:pPr>
      <w:r>
        <w:rPr>
          <w:rFonts w:asciiTheme="minorHAnsi" w:hAnsiTheme="minorHAnsi" w:cstheme="minorBidi"/>
          <w:color w:val="1F497D" w:themeColor="dark2"/>
          <w:lang w:val="en-GB"/>
        </w:rPr>
        <w:t>The Container</w:t>
      </w:r>
    </w:p>
    <w:p w:rsidR="00294C93" w:rsidRDefault="00294C93" w:rsidP="00294C93">
      <w:pPr>
        <w:pStyle w:val="ListParagraph"/>
        <w:numPr>
          <w:ilvl w:val="0"/>
          <w:numId w:val="2"/>
        </w:numPr>
        <w:rPr>
          <w:rFonts w:asciiTheme="minorHAnsi" w:hAnsiTheme="minorHAnsi" w:cstheme="minorBidi"/>
          <w:color w:val="1F497D" w:themeColor="dark2"/>
          <w:lang w:val="en-GB"/>
        </w:rPr>
      </w:pPr>
      <w:r>
        <w:rPr>
          <w:rFonts w:asciiTheme="minorHAnsi" w:hAnsiTheme="minorHAnsi" w:cstheme="minorBidi"/>
          <w:color w:val="1F497D" w:themeColor="dark2"/>
          <w:lang w:val="en-GB"/>
        </w:rPr>
        <w:t>Structure</w:t>
      </w:r>
    </w:p>
    <w:p w:rsidR="00294C93" w:rsidRDefault="00294C93" w:rsidP="00294C93">
      <w:pPr>
        <w:pStyle w:val="ListParagraph"/>
        <w:numPr>
          <w:ilvl w:val="0"/>
          <w:numId w:val="2"/>
        </w:numPr>
        <w:rPr>
          <w:rFonts w:asciiTheme="minorHAnsi" w:hAnsiTheme="minorHAnsi" w:cstheme="minorBidi"/>
          <w:color w:val="1F497D" w:themeColor="dark2"/>
          <w:lang w:val="en-GB"/>
        </w:rPr>
      </w:pPr>
      <w:r>
        <w:rPr>
          <w:rFonts w:asciiTheme="minorHAnsi" w:hAnsiTheme="minorHAnsi" w:cstheme="minorBidi"/>
          <w:color w:val="1F497D" w:themeColor="dark2"/>
          <w:lang w:val="en-GB"/>
        </w:rPr>
        <w:t>Building Characters</w:t>
      </w:r>
    </w:p>
    <w:p w:rsidR="00294C93" w:rsidRDefault="00294C93" w:rsidP="00294C93">
      <w:pPr>
        <w:pStyle w:val="ListParagraph"/>
        <w:numPr>
          <w:ilvl w:val="0"/>
          <w:numId w:val="2"/>
        </w:numPr>
        <w:rPr>
          <w:rFonts w:asciiTheme="minorHAnsi" w:hAnsiTheme="minorHAnsi" w:cstheme="minorBidi"/>
          <w:color w:val="1F497D" w:themeColor="dark2"/>
          <w:lang w:val="en-GB"/>
        </w:rPr>
      </w:pPr>
      <w:r>
        <w:rPr>
          <w:rFonts w:asciiTheme="minorHAnsi" w:hAnsiTheme="minorHAnsi" w:cstheme="minorBidi"/>
          <w:color w:val="1F497D" w:themeColor="dark2"/>
          <w:lang w:val="en-GB"/>
        </w:rPr>
        <w:t>Stagecraft</w:t>
      </w:r>
    </w:p>
    <w:p w:rsidR="00EF3FD6" w:rsidRDefault="00EF3FD6" w:rsidP="00EF3FD6">
      <w:pPr>
        <w:pStyle w:val="ListParagraph"/>
        <w:rPr>
          <w:rFonts w:asciiTheme="minorHAnsi" w:hAnsiTheme="minorHAnsi" w:cstheme="minorBidi"/>
          <w:color w:val="1F497D" w:themeColor="dark2"/>
          <w:lang w:val="en-GB"/>
        </w:rPr>
      </w:pPr>
    </w:p>
    <w:sectPr w:rsidR="00EF3FD6" w:rsidSect="000C0F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12A73"/>
    <w:multiLevelType w:val="hybridMultilevel"/>
    <w:tmpl w:val="7506E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13004"/>
    <w:multiLevelType w:val="hybridMultilevel"/>
    <w:tmpl w:val="863AD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91D81"/>
    <w:rsid w:val="000B408A"/>
    <w:rsid w:val="000C0F65"/>
    <w:rsid w:val="00294C93"/>
    <w:rsid w:val="005319E9"/>
    <w:rsid w:val="00706F3F"/>
    <w:rsid w:val="00830221"/>
    <w:rsid w:val="00891D81"/>
    <w:rsid w:val="00EF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89603"/>
  <w15:docId w15:val="{EE84EC74-3BB4-481F-A6E3-51E97B4C6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91D81"/>
    <w:rPr>
      <w:rFonts w:ascii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1D8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1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6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Goldie</dc:creator>
  <cp:keywords/>
  <dc:description/>
  <cp:lastModifiedBy>Alison</cp:lastModifiedBy>
  <cp:revision>4</cp:revision>
  <dcterms:created xsi:type="dcterms:W3CDTF">2010-09-20T06:58:00Z</dcterms:created>
  <dcterms:modified xsi:type="dcterms:W3CDTF">2016-11-21T17:56:00Z</dcterms:modified>
</cp:coreProperties>
</file>